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63EB" w14:textId="77777777" w:rsidR="00941E3E" w:rsidRPr="004C48C4" w:rsidRDefault="00452784" w:rsidP="00452784">
      <w:pPr>
        <w:jc w:val="center"/>
        <w:rPr>
          <w:b/>
          <w:bCs/>
          <w:sz w:val="28"/>
          <w:szCs w:val="28"/>
        </w:rPr>
      </w:pPr>
      <w:r w:rsidRPr="004C48C4">
        <w:rPr>
          <w:b/>
          <w:bCs/>
          <w:sz w:val="28"/>
          <w:szCs w:val="28"/>
        </w:rPr>
        <w:t xml:space="preserve">Creating a backup event with Sybase </w:t>
      </w:r>
      <w:proofErr w:type="gramStart"/>
      <w:r w:rsidRPr="004C48C4">
        <w:rPr>
          <w:b/>
          <w:bCs/>
          <w:sz w:val="28"/>
          <w:szCs w:val="28"/>
        </w:rPr>
        <w:t>Central  for</w:t>
      </w:r>
      <w:proofErr w:type="gramEnd"/>
      <w:r w:rsidRPr="004C48C4">
        <w:rPr>
          <w:b/>
          <w:bCs/>
          <w:sz w:val="28"/>
          <w:szCs w:val="28"/>
        </w:rPr>
        <w:t xml:space="preserve"> Sybase 12</w:t>
      </w:r>
    </w:p>
    <w:p w14:paraId="0D9363EC" w14:textId="77777777" w:rsidR="00452784" w:rsidRDefault="00452784" w:rsidP="0045278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Open Sybase Central from Start-Programs-</w:t>
      </w:r>
      <w:proofErr w:type="spellStart"/>
      <w:r>
        <w:rPr>
          <w:sz w:val="24"/>
          <w:szCs w:val="24"/>
        </w:rPr>
        <w:t>Sql</w:t>
      </w:r>
      <w:proofErr w:type="spellEnd"/>
      <w:r>
        <w:rPr>
          <w:sz w:val="24"/>
          <w:szCs w:val="24"/>
        </w:rPr>
        <w:t xml:space="preserve"> Anywhere 12-Administrative Tools-Sybase Central.</w:t>
      </w:r>
    </w:p>
    <w:p w14:paraId="0D9363ED" w14:textId="77777777" w:rsidR="00452784" w:rsidRDefault="00452784" w:rsidP="0045278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Click on Connections and from the drop down choose ‘Connect with SQL Anywhere 12…’</w:t>
      </w:r>
    </w:p>
    <w:p w14:paraId="0D9363EE" w14:textId="77777777" w:rsidR="00452784" w:rsidRDefault="00452784" w:rsidP="00452784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0D936412" wp14:editId="0D936413">
            <wp:extent cx="5943600" cy="2286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363EF" w14:textId="77777777" w:rsidR="00452784" w:rsidRDefault="00452784" w:rsidP="0045278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From the ‘Connect’ screen below make sure name ‘dci’ and password are filled out. Then make sure the Data Source name is selected ‘</w:t>
      </w:r>
      <w:proofErr w:type="spellStart"/>
      <w:r>
        <w:rPr>
          <w:sz w:val="24"/>
          <w:szCs w:val="24"/>
        </w:rPr>
        <w:t>dci_itm</w:t>
      </w:r>
      <w:proofErr w:type="spellEnd"/>
      <w:proofErr w:type="gramStart"/>
      <w:r>
        <w:rPr>
          <w:sz w:val="24"/>
          <w:szCs w:val="24"/>
        </w:rPr>
        <w:t>’ .</w:t>
      </w:r>
      <w:proofErr w:type="gramEnd"/>
      <w:r>
        <w:rPr>
          <w:sz w:val="24"/>
          <w:szCs w:val="24"/>
        </w:rPr>
        <w:t xml:space="preserve"> If it is not you can browse to find it. Once all is filled out click on ‘Connect’</w:t>
      </w:r>
    </w:p>
    <w:p w14:paraId="0D9363F0" w14:textId="77777777" w:rsidR="00EF58A5" w:rsidRDefault="00EF58A5" w:rsidP="0045278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From the following screen select ‘Events’</w:t>
      </w:r>
    </w:p>
    <w:p w14:paraId="0D9363F1" w14:textId="77777777" w:rsidR="00EF58A5" w:rsidRDefault="00EF58A5" w:rsidP="00EF58A5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0D936414" wp14:editId="0D936415">
            <wp:extent cx="4723810" cy="223809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3810" cy="2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363F2" w14:textId="77777777" w:rsidR="00EF58A5" w:rsidRDefault="00EF58A5" w:rsidP="00EF58A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Right click on the events screen and choose ‘New’ and then ‘Event’</w:t>
      </w:r>
    </w:p>
    <w:p w14:paraId="0D9363F3" w14:textId="77777777" w:rsidR="00EF58A5" w:rsidRDefault="00EF58A5" w:rsidP="00EF58A5">
      <w:pPr>
        <w:pStyle w:val="ListParagrap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936416" wp14:editId="0D936417">
            <wp:extent cx="5847619" cy="3990476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7619" cy="3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363F4" w14:textId="77777777" w:rsidR="00EF58A5" w:rsidRDefault="00EF58A5" w:rsidP="00EF58A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 the next page name the event i.e. Database Backup and select ‘Next’.</w:t>
      </w:r>
    </w:p>
    <w:p w14:paraId="0D9363F5" w14:textId="77777777" w:rsidR="00EF58A5" w:rsidRDefault="00EF58A5" w:rsidP="00EF58A5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0D936418" wp14:editId="0D936419">
            <wp:extent cx="4486275" cy="3427420"/>
            <wp:effectExtent l="0" t="0" r="0" b="1905"/>
            <wp:docPr id="6" name="Picture 6" descr="C:\Users\GEORGE~1\AppData\Local\Temp\SNAGHTML8ed0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~1\AppData\Local\Temp\SNAGHTML8ed01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476" cy="343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363F6" w14:textId="77777777" w:rsidR="00EF58A5" w:rsidRDefault="00EF58A5" w:rsidP="00EF58A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On the next page select ‘Scheduled’ so you can schedule the time and dates of the backup.</w:t>
      </w:r>
    </w:p>
    <w:p w14:paraId="0D9363F7" w14:textId="77777777" w:rsidR="00EF58A5" w:rsidRDefault="00EF58A5" w:rsidP="00EF58A5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0D93641A" wp14:editId="0D93641B">
            <wp:extent cx="5943600" cy="4100434"/>
            <wp:effectExtent l="0" t="0" r="0" b="0"/>
            <wp:docPr id="7" name="Picture 7" descr="C:\Users\GEORGE~1\AppData\Local\Temp\SNAGHTML8ee5f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ORGE~1\AppData\Local\Temp\SNAGHTML8ee5f7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363F8" w14:textId="77777777" w:rsidR="00EF58A5" w:rsidRDefault="00EF58A5" w:rsidP="00EF58A5">
      <w:pPr>
        <w:pStyle w:val="ListParagraph"/>
        <w:rPr>
          <w:sz w:val="24"/>
          <w:szCs w:val="24"/>
        </w:rPr>
      </w:pPr>
    </w:p>
    <w:p w14:paraId="0D9363F9" w14:textId="77777777" w:rsidR="00EF58A5" w:rsidRDefault="00EF58A5" w:rsidP="00EF58A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 the schedule for the event.</w:t>
      </w:r>
    </w:p>
    <w:p w14:paraId="0D9363FA" w14:textId="77777777" w:rsidR="00EF58A5" w:rsidRDefault="00EF58A5" w:rsidP="00EF58A5">
      <w:pPr>
        <w:pStyle w:val="ListParagrap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93641C" wp14:editId="0D93641D">
            <wp:extent cx="4476750" cy="3305175"/>
            <wp:effectExtent l="0" t="0" r="0" b="9525"/>
            <wp:docPr id="8" name="Picture 8" descr="C:\Users\GEORGE~1\AppData\Local\Temp\SNAGHTML8efb7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ORGE~1\AppData\Local\Temp\SNAGHTML8efb75b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70" cy="330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363FB" w14:textId="77777777" w:rsidR="00EF58A5" w:rsidRDefault="00EF58A5" w:rsidP="00EF58A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Select time of the event.</w:t>
      </w:r>
    </w:p>
    <w:p w14:paraId="0D9363FC" w14:textId="77777777" w:rsidR="00EF58A5" w:rsidRDefault="00EF58A5" w:rsidP="00EF58A5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0D93641E" wp14:editId="0D93641F">
            <wp:extent cx="4505325" cy="3086100"/>
            <wp:effectExtent l="0" t="0" r="9525" b="0"/>
            <wp:docPr id="9" name="Picture 9" descr="C:\Users\GEORGE~1\AppData\Local\Temp\SNAGHTML8f1867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ORGE~1\AppData\Local\Temp\SNAGHTML8f1867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477" cy="308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363FD" w14:textId="77777777" w:rsidR="00806143" w:rsidRDefault="00806143" w:rsidP="00EF58A5">
      <w:pPr>
        <w:pStyle w:val="ListParagraph"/>
        <w:rPr>
          <w:sz w:val="24"/>
          <w:szCs w:val="24"/>
        </w:rPr>
      </w:pPr>
    </w:p>
    <w:p w14:paraId="0D9363FE" w14:textId="77777777" w:rsidR="00806143" w:rsidRDefault="00806143" w:rsidP="008061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Input the dates and occurrence of the event.</w:t>
      </w:r>
    </w:p>
    <w:p w14:paraId="0D9363FF" w14:textId="77777777" w:rsidR="00806143" w:rsidRDefault="00806143" w:rsidP="00806143">
      <w:pPr>
        <w:pStyle w:val="ListParagrap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936420" wp14:editId="0D936421">
            <wp:extent cx="4371975" cy="2886075"/>
            <wp:effectExtent l="0" t="0" r="0" b="9525"/>
            <wp:docPr id="10" name="Picture 10" descr="C:\Users\GEORGE~1\AppData\Local\Temp\SNAGHTML8f2b8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EORGE~1\AppData\Local\Temp\SNAGHTML8f2b80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975" cy="2889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36400" w14:textId="77777777" w:rsidR="00806143" w:rsidRDefault="00806143" w:rsidP="008061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Enable the event and hit ‘next’</w:t>
      </w:r>
    </w:p>
    <w:p w14:paraId="0D936401" w14:textId="77777777" w:rsidR="00806143" w:rsidRDefault="00806143" w:rsidP="00806143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0D936422" wp14:editId="0D936423">
            <wp:extent cx="4324350" cy="2952750"/>
            <wp:effectExtent l="0" t="0" r="0" b="0"/>
            <wp:docPr id="11" name="Picture 11" descr="C:\Users\GEORGE~1\AppData\Local\Temp\SNAGHTML8f41a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EORGE~1\AppData\Local\Temp\SNAGHTML8f41a0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295" cy="2956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36402" w14:textId="77777777" w:rsidR="00806143" w:rsidRDefault="00806143" w:rsidP="008061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Add comments for the event if you wish.</w:t>
      </w:r>
    </w:p>
    <w:p w14:paraId="0D936403" w14:textId="77777777" w:rsidR="00806143" w:rsidRDefault="00806143" w:rsidP="00806143">
      <w:pPr>
        <w:pStyle w:val="ListParagrap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936424" wp14:editId="0D936425">
            <wp:extent cx="3990975" cy="2657475"/>
            <wp:effectExtent l="0" t="0" r="9525" b="9525"/>
            <wp:docPr id="12" name="Picture 12" descr="C:\Users\GEORGE~1\AppData\Local\Temp\SNAGHTML8f53d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EORGE~1\AppData\Local\Temp\SNAGHTML8f53d9a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539" cy="266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36404" w14:textId="77777777" w:rsidR="00806143" w:rsidRDefault="00806143" w:rsidP="008061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Accept the event script</w:t>
      </w:r>
    </w:p>
    <w:p w14:paraId="0D936405" w14:textId="77777777" w:rsidR="00806143" w:rsidRDefault="00806143" w:rsidP="008061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Below is where you type in the backup command</w:t>
      </w:r>
    </w:p>
    <w:p w14:paraId="0D936406" w14:textId="77777777" w:rsidR="00806143" w:rsidRDefault="00806143" w:rsidP="00806143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0D936426" wp14:editId="0D936427">
            <wp:extent cx="5943600" cy="2467610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36407" w14:textId="77777777" w:rsidR="00806143" w:rsidRDefault="00806143" w:rsidP="008061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Type in the command and click on the ‘Schedules’ tab</w:t>
      </w:r>
      <w:r w:rsidR="00572814">
        <w:rPr>
          <w:sz w:val="24"/>
          <w:szCs w:val="24"/>
        </w:rPr>
        <w:t xml:space="preserve"> to make sure event timing is correct</w:t>
      </w:r>
    </w:p>
    <w:p w14:paraId="0D936408" w14:textId="77777777" w:rsidR="00806143" w:rsidRDefault="00806143" w:rsidP="00806143">
      <w:pPr>
        <w:pStyle w:val="ListParagraph"/>
        <w:rPr>
          <w:sz w:val="24"/>
          <w:szCs w:val="24"/>
        </w:rPr>
      </w:pPr>
    </w:p>
    <w:p w14:paraId="0D936409" w14:textId="77777777" w:rsidR="00806143" w:rsidRDefault="00572814" w:rsidP="00806143">
      <w:pPr>
        <w:pStyle w:val="ListParagrap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936428" wp14:editId="0D936429">
            <wp:extent cx="5676191" cy="2857143"/>
            <wp:effectExtent l="0" t="0" r="127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76191" cy="2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3640A" w14:textId="77777777" w:rsidR="00572814" w:rsidRDefault="00572814" w:rsidP="00806143">
      <w:pPr>
        <w:pStyle w:val="ListParagraph"/>
        <w:rPr>
          <w:sz w:val="24"/>
          <w:szCs w:val="24"/>
        </w:rPr>
      </w:pPr>
    </w:p>
    <w:p w14:paraId="0D93640B" w14:textId="77777777" w:rsidR="00572814" w:rsidRDefault="00572814" w:rsidP="00806143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0D93642A" wp14:editId="0D93642B">
            <wp:extent cx="5943600" cy="1917065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3640C" w14:textId="77777777" w:rsidR="00572814" w:rsidRDefault="00572814" w:rsidP="0057281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72814">
        <w:rPr>
          <w:b/>
          <w:sz w:val="24"/>
          <w:szCs w:val="24"/>
        </w:rPr>
        <w:t>Make sure to check to make sure the backup occurred correct when specified</w:t>
      </w:r>
    </w:p>
    <w:p w14:paraId="0D93640D" w14:textId="77777777" w:rsidR="00572814" w:rsidRDefault="00572814" w:rsidP="00572814">
      <w:pPr>
        <w:pStyle w:val="ListParagraph"/>
        <w:rPr>
          <w:b/>
          <w:sz w:val="24"/>
          <w:szCs w:val="24"/>
        </w:rPr>
      </w:pPr>
    </w:p>
    <w:p w14:paraId="0D93640E" w14:textId="77777777" w:rsidR="00572814" w:rsidRPr="00572814" w:rsidRDefault="00572814" w:rsidP="00572814">
      <w:pPr>
        <w:pStyle w:val="ListParagraph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D93642C" wp14:editId="0D93642D">
            <wp:extent cx="5943600" cy="925195"/>
            <wp:effectExtent l="0" t="0" r="0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3640F" w14:textId="77777777" w:rsidR="00572814" w:rsidRDefault="00572814" w:rsidP="00806143">
      <w:pPr>
        <w:pStyle w:val="ListParagraph"/>
        <w:rPr>
          <w:sz w:val="24"/>
          <w:szCs w:val="24"/>
        </w:rPr>
      </w:pPr>
    </w:p>
    <w:p w14:paraId="0D936410" w14:textId="77777777" w:rsidR="00806143" w:rsidRPr="00806143" w:rsidRDefault="00806143" w:rsidP="00806143">
      <w:pPr>
        <w:ind w:left="360"/>
        <w:rPr>
          <w:sz w:val="24"/>
          <w:szCs w:val="24"/>
        </w:rPr>
      </w:pPr>
    </w:p>
    <w:p w14:paraId="0D936411" w14:textId="77777777" w:rsidR="00806143" w:rsidRPr="00452784" w:rsidRDefault="00806143" w:rsidP="00EF58A5">
      <w:pPr>
        <w:pStyle w:val="ListParagraph"/>
        <w:rPr>
          <w:sz w:val="24"/>
          <w:szCs w:val="24"/>
        </w:rPr>
      </w:pPr>
    </w:p>
    <w:sectPr w:rsidR="00806143" w:rsidRPr="00452784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5DDD2" w14:textId="77777777" w:rsidR="004C48C4" w:rsidRDefault="004C48C4" w:rsidP="004C48C4">
      <w:pPr>
        <w:spacing w:after="0" w:line="240" w:lineRule="auto"/>
      </w:pPr>
      <w:r>
        <w:separator/>
      </w:r>
    </w:p>
  </w:endnote>
  <w:endnote w:type="continuationSeparator" w:id="0">
    <w:p w14:paraId="27F30DD0" w14:textId="77777777" w:rsidR="004C48C4" w:rsidRDefault="004C48C4" w:rsidP="004C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467C" w14:textId="77777777" w:rsidR="004C48C4" w:rsidRDefault="004C48C4" w:rsidP="004C48C4">
      <w:pPr>
        <w:spacing w:after="0" w:line="240" w:lineRule="auto"/>
      </w:pPr>
      <w:r>
        <w:separator/>
      </w:r>
    </w:p>
  </w:footnote>
  <w:footnote w:type="continuationSeparator" w:id="0">
    <w:p w14:paraId="55ADF7A5" w14:textId="77777777" w:rsidR="004C48C4" w:rsidRDefault="004C48C4" w:rsidP="004C4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D347" w14:textId="48C29860" w:rsidR="004C48C4" w:rsidRDefault="004C48C4" w:rsidP="004C48C4">
    <w:pPr>
      <w:pStyle w:val="Header"/>
      <w:jc w:val="right"/>
    </w:pPr>
    <w:r>
      <w:rPr>
        <w:noProof/>
      </w:rPr>
      <w:drawing>
        <wp:inline distT="0" distB="0" distL="0" distR="0" wp14:anchorId="6C5C7469" wp14:editId="79BCA663">
          <wp:extent cx="2447925" cy="634996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321" cy="637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77E2"/>
    <w:multiLevelType w:val="hybridMultilevel"/>
    <w:tmpl w:val="293C2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16B5B"/>
    <w:multiLevelType w:val="hybridMultilevel"/>
    <w:tmpl w:val="9376A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84"/>
    <w:rsid w:val="002D01CD"/>
    <w:rsid w:val="00452784"/>
    <w:rsid w:val="004C48C4"/>
    <w:rsid w:val="004F5C80"/>
    <w:rsid w:val="00572814"/>
    <w:rsid w:val="00806143"/>
    <w:rsid w:val="00B777D3"/>
    <w:rsid w:val="00EE528D"/>
    <w:rsid w:val="00E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363EB"/>
  <w15:docId w15:val="{47ED7575-DC25-42FE-A7D2-D25C3895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7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4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8C4"/>
  </w:style>
  <w:style w:type="paragraph" w:styleId="Footer">
    <w:name w:val="footer"/>
    <w:basedOn w:val="Normal"/>
    <w:link w:val="FooterChar"/>
    <w:uiPriority w:val="99"/>
    <w:unhideWhenUsed/>
    <w:rsid w:val="004C4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216</Words>
  <Characters>961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Angle</dc:creator>
  <cp:lastModifiedBy>Qian Eschbach</cp:lastModifiedBy>
  <cp:revision>3</cp:revision>
  <dcterms:created xsi:type="dcterms:W3CDTF">2013-04-11T03:47:00Z</dcterms:created>
  <dcterms:modified xsi:type="dcterms:W3CDTF">2022-02-04T23:13:00Z</dcterms:modified>
</cp:coreProperties>
</file>